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A2" w:rsidRDefault="00F242A2" w:rsidP="00F242A2">
      <w:pPr>
        <w:pStyle w:val="Heading1"/>
        <w:jc w:val="center"/>
        <w:rPr>
          <w:sz w:val="32"/>
          <w:lang w:val="en-AU"/>
        </w:rPr>
      </w:pPr>
      <w:r>
        <w:rPr>
          <w:sz w:val="32"/>
          <w:lang w:val="en-AU"/>
        </w:rPr>
        <w:t>Listing of Guarantors when applying for a passport overseas</w:t>
      </w:r>
    </w:p>
    <w:p w:rsidR="00F242A2" w:rsidRDefault="00F242A2" w:rsidP="00F242A2">
      <w:pPr>
        <w:pStyle w:val="Heading1"/>
        <w:jc w:val="center"/>
        <w:rPr>
          <w:sz w:val="32"/>
          <w:lang w:val="en-AU"/>
        </w:rPr>
      </w:pPr>
    </w:p>
    <w:p w:rsidR="007F25F0" w:rsidRDefault="007F25F0" w:rsidP="0085760B">
      <w:pPr>
        <w:tabs>
          <w:tab w:val="left" w:pos="2250"/>
        </w:tabs>
        <w:rPr>
          <w:rFonts w:ascii="Arial" w:hAnsi="Arial" w:cs="Arial"/>
          <w:color w:val="333333"/>
        </w:rPr>
      </w:pPr>
      <w:r w:rsidRPr="007F25F0">
        <w:rPr>
          <w:rFonts w:ascii="Arial" w:hAnsi="Arial" w:cs="Arial"/>
          <w:color w:val="333333"/>
        </w:rPr>
        <w:t xml:space="preserve">You will need a referee to endorse your photograph and complete section 12 of the form. If you do not know an Australian passport holder who can meet the requirements in Section 12, page 83D, you may use someone currently employed in </w:t>
      </w:r>
      <w:r>
        <w:rPr>
          <w:rFonts w:ascii="Arial" w:hAnsi="Arial" w:cs="Arial"/>
          <w:color w:val="333333"/>
        </w:rPr>
        <w:t>France</w:t>
      </w:r>
      <w:r w:rsidRPr="007F25F0">
        <w:rPr>
          <w:rFonts w:ascii="Arial" w:hAnsi="Arial" w:cs="Arial"/>
          <w:color w:val="333333"/>
        </w:rPr>
        <w:t xml:space="preserve"> in the following approved professional or occupational groups. This person does not have to be Australian.</w:t>
      </w:r>
      <w:r w:rsidRPr="007F25F0">
        <w:rPr>
          <w:rFonts w:ascii="Arial" w:hAnsi="Arial" w:cs="Arial"/>
          <w:color w:val="333333"/>
        </w:rPr>
        <w:br/>
      </w:r>
      <w:r w:rsidRPr="007F25F0">
        <w:rPr>
          <w:rFonts w:ascii="Arial" w:hAnsi="Arial" w:cs="Arial"/>
          <w:color w:val="333333"/>
        </w:rPr>
        <w:br/>
        <w:t>Chartered/Certified Accountants, Chartered Engineers, Bank Managers</w:t>
      </w:r>
    </w:p>
    <w:p w:rsidR="007F25F0" w:rsidRDefault="007F25F0" w:rsidP="0085760B">
      <w:pPr>
        <w:tabs>
          <w:tab w:val="left" w:pos="2250"/>
        </w:tabs>
        <w:rPr>
          <w:rFonts w:ascii="Arial" w:hAnsi="Arial" w:cs="Arial"/>
          <w:color w:val="333333"/>
        </w:rPr>
      </w:pPr>
    </w:p>
    <w:p w:rsidR="007F25F0" w:rsidRDefault="007F25F0" w:rsidP="0085760B">
      <w:pPr>
        <w:tabs>
          <w:tab w:val="left" w:pos="2250"/>
        </w:tabs>
        <w:rPr>
          <w:rFonts w:ascii="Arial" w:hAnsi="Arial" w:cs="Arial"/>
          <w:color w:val="333333"/>
        </w:rPr>
      </w:pPr>
      <w:r w:rsidRPr="007F25F0">
        <w:rPr>
          <w:rFonts w:ascii="Arial" w:hAnsi="Arial" w:cs="Arial"/>
          <w:color w:val="333333"/>
        </w:rPr>
        <w:t>Judges, Barrister</w:t>
      </w:r>
      <w:r>
        <w:rPr>
          <w:rFonts w:ascii="Arial" w:hAnsi="Arial" w:cs="Arial"/>
          <w:color w:val="333333"/>
        </w:rPr>
        <w:t>s, Solicitors, Patent Attorneys</w:t>
      </w:r>
      <w:r>
        <w:rPr>
          <w:rFonts w:ascii="Arial" w:hAnsi="Arial" w:cs="Arial"/>
          <w:color w:val="333333"/>
        </w:rPr>
        <w:br/>
      </w:r>
    </w:p>
    <w:p w:rsidR="007F25F0" w:rsidRDefault="007F25F0" w:rsidP="0085760B">
      <w:pPr>
        <w:tabs>
          <w:tab w:val="left" w:pos="2250"/>
        </w:tabs>
        <w:rPr>
          <w:rFonts w:ascii="Arial" w:hAnsi="Arial" w:cs="Arial"/>
          <w:color w:val="333333"/>
        </w:rPr>
      </w:pPr>
      <w:r w:rsidRPr="007F25F0">
        <w:rPr>
          <w:rFonts w:ascii="Arial" w:hAnsi="Arial" w:cs="Arial"/>
          <w:color w:val="333333"/>
        </w:rPr>
        <w:t xml:space="preserve">Clerks of Court, Bailiffs, </w:t>
      </w:r>
      <w:bookmarkStart w:id="0" w:name="_GoBack"/>
      <w:bookmarkEnd w:id="0"/>
      <w:r>
        <w:rPr>
          <w:rFonts w:ascii="Arial" w:hAnsi="Arial" w:cs="Arial"/>
          <w:color w:val="333333"/>
        </w:rPr>
        <w:br/>
      </w:r>
      <w:r w:rsidRPr="007F25F0">
        <w:rPr>
          <w:rFonts w:ascii="Arial" w:hAnsi="Arial" w:cs="Arial"/>
          <w:color w:val="333333"/>
        </w:rPr>
        <w:br/>
        <w:t>Registered Medical Practitioners, Dentists, Pharmacists,</w:t>
      </w:r>
    </w:p>
    <w:p w:rsidR="007F25F0" w:rsidRDefault="007F25F0" w:rsidP="0085760B">
      <w:pPr>
        <w:tabs>
          <w:tab w:val="left" w:pos="2250"/>
        </w:tabs>
        <w:rPr>
          <w:rFonts w:ascii="Arial" w:hAnsi="Arial" w:cs="Arial"/>
          <w:color w:val="333333"/>
        </w:rPr>
      </w:pPr>
    </w:p>
    <w:p w:rsidR="007F25F0" w:rsidRDefault="007F25F0" w:rsidP="0085760B">
      <w:pPr>
        <w:tabs>
          <w:tab w:val="left" w:pos="2250"/>
        </w:tabs>
        <w:rPr>
          <w:rFonts w:ascii="Arial" w:hAnsi="Arial" w:cs="Arial"/>
          <w:color w:val="333333"/>
        </w:rPr>
      </w:pPr>
      <w:r w:rsidRPr="007F25F0">
        <w:rPr>
          <w:rFonts w:ascii="Arial" w:hAnsi="Arial" w:cs="Arial"/>
          <w:color w:val="333333"/>
        </w:rPr>
        <w:t>Registered Veterinary Surgeons, Registered Nurses</w:t>
      </w:r>
    </w:p>
    <w:p w:rsidR="007F25F0" w:rsidRDefault="007F25F0" w:rsidP="0085760B">
      <w:pPr>
        <w:tabs>
          <w:tab w:val="left" w:pos="2250"/>
        </w:tabs>
        <w:rPr>
          <w:rFonts w:ascii="Arial" w:hAnsi="Arial" w:cs="Arial"/>
          <w:color w:val="333333"/>
        </w:rPr>
      </w:pPr>
      <w:r w:rsidRPr="007F25F0">
        <w:rPr>
          <w:rFonts w:ascii="Arial" w:hAnsi="Arial" w:cs="Arial"/>
          <w:color w:val="333333"/>
        </w:rPr>
        <w:br/>
        <w:t xml:space="preserve">Members of Parliament, elected City, County and District </w:t>
      </w:r>
      <w:proofErr w:type="spellStart"/>
      <w:r w:rsidRPr="007F25F0">
        <w:rPr>
          <w:rFonts w:ascii="Arial" w:hAnsi="Arial" w:cs="Arial"/>
          <w:color w:val="333333"/>
        </w:rPr>
        <w:t>Councillors</w:t>
      </w:r>
      <w:proofErr w:type="spellEnd"/>
    </w:p>
    <w:p w:rsidR="007F25F0" w:rsidRDefault="007F25F0" w:rsidP="0085760B">
      <w:pPr>
        <w:tabs>
          <w:tab w:val="left" w:pos="2250"/>
        </w:tabs>
        <w:rPr>
          <w:rFonts w:ascii="Arial" w:hAnsi="Arial" w:cs="Arial"/>
          <w:color w:val="333333"/>
        </w:rPr>
      </w:pPr>
      <w:r w:rsidRPr="007F25F0">
        <w:rPr>
          <w:rFonts w:ascii="Arial" w:hAnsi="Arial" w:cs="Arial"/>
          <w:color w:val="333333"/>
        </w:rPr>
        <w:br/>
        <w:t>Police Officers with at l</w:t>
      </w:r>
      <w:r>
        <w:rPr>
          <w:rFonts w:ascii="Arial" w:hAnsi="Arial" w:cs="Arial"/>
          <w:color w:val="333333"/>
        </w:rPr>
        <w:t>east 5 years continuous service</w:t>
      </w:r>
    </w:p>
    <w:p w:rsidR="007F25F0" w:rsidRDefault="007F25F0" w:rsidP="0085760B">
      <w:pPr>
        <w:tabs>
          <w:tab w:val="left" w:pos="2250"/>
        </w:tabs>
        <w:rPr>
          <w:rFonts w:ascii="Arial" w:hAnsi="Arial" w:cs="Arial"/>
          <w:color w:val="333333"/>
        </w:rPr>
      </w:pPr>
    </w:p>
    <w:p w:rsidR="007F25F0" w:rsidRDefault="007F25F0" w:rsidP="0085760B">
      <w:pPr>
        <w:tabs>
          <w:tab w:val="left" w:pos="2250"/>
        </w:tabs>
        <w:rPr>
          <w:rFonts w:ascii="Arial" w:hAnsi="Arial" w:cs="Arial"/>
          <w:color w:val="333333"/>
        </w:rPr>
      </w:pPr>
      <w:r w:rsidRPr="007F25F0">
        <w:rPr>
          <w:rFonts w:ascii="Arial" w:hAnsi="Arial" w:cs="Arial"/>
          <w:color w:val="333333"/>
        </w:rPr>
        <w:t xml:space="preserve">Members currently serving in the regular Australian or British </w:t>
      </w:r>
      <w:proofErr w:type="spellStart"/>
      <w:r w:rsidRPr="007F25F0">
        <w:rPr>
          <w:rFonts w:ascii="Arial" w:hAnsi="Arial" w:cs="Arial"/>
          <w:color w:val="333333"/>
        </w:rPr>
        <w:t>Defence</w:t>
      </w:r>
      <w:proofErr w:type="spellEnd"/>
      <w:r w:rsidRPr="007F25F0">
        <w:rPr>
          <w:rFonts w:ascii="Arial" w:hAnsi="Arial" w:cs="Arial"/>
          <w:color w:val="333333"/>
        </w:rPr>
        <w:t xml:space="preserve"> Force with at least 5 years continuous service</w:t>
      </w:r>
    </w:p>
    <w:p w:rsidR="007F25F0" w:rsidRDefault="007F25F0" w:rsidP="0085760B">
      <w:pPr>
        <w:tabs>
          <w:tab w:val="left" w:pos="2250"/>
        </w:tabs>
        <w:rPr>
          <w:rFonts w:ascii="Arial" w:hAnsi="Arial" w:cs="Arial"/>
          <w:color w:val="333333"/>
        </w:rPr>
      </w:pPr>
      <w:r w:rsidRPr="007F25F0">
        <w:rPr>
          <w:rFonts w:ascii="Arial" w:hAnsi="Arial" w:cs="Arial"/>
          <w:color w:val="333333"/>
        </w:rPr>
        <w:br/>
        <w:t>Ministers of Religion and Marriage Celebrants</w:t>
      </w:r>
    </w:p>
    <w:p w:rsidR="007F25F0" w:rsidRDefault="007F25F0" w:rsidP="0085760B">
      <w:pPr>
        <w:tabs>
          <w:tab w:val="left" w:pos="2250"/>
        </w:tabs>
        <w:rPr>
          <w:rFonts w:ascii="Arial" w:hAnsi="Arial" w:cs="Arial"/>
          <w:color w:val="333333"/>
        </w:rPr>
      </w:pPr>
      <w:r w:rsidRPr="007F25F0">
        <w:rPr>
          <w:rFonts w:ascii="Arial" w:hAnsi="Arial" w:cs="Arial"/>
          <w:color w:val="333333"/>
        </w:rPr>
        <w:br/>
        <w:t xml:space="preserve">Teachers - full-time, who have been teaching for more than 5 </w:t>
      </w:r>
      <w:proofErr w:type="gramStart"/>
      <w:r w:rsidRPr="007F25F0">
        <w:rPr>
          <w:rFonts w:ascii="Arial" w:hAnsi="Arial" w:cs="Arial"/>
          <w:color w:val="333333"/>
        </w:rPr>
        <w:t>years</w:t>
      </w:r>
      <w:proofErr w:type="gramEnd"/>
    </w:p>
    <w:p w:rsidR="0085760B" w:rsidRPr="007F25F0" w:rsidRDefault="007F25F0" w:rsidP="0085760B">
      <w:pPr>
        <w:tabs>
          <w:tab w:val="left" w:pos="2250"/>
        </w:tabs>
        <w:rPr>
          <w:rFonts w:ascii="Arial" w:hAnsi="Arial" w:cs="Arial"/>
        </w:rPr>
      </w:pPr>
      <w:r w:rsidRPr="007F25F0">
        <w:rPr>
          <w:rFonts w:ascii="Arial" w:hAnsi="Arial" w:cs="Arial"/>
          <w:color w:val="333333"/>
        </w:rPr>
        <w:br/>
        <w:t xml:space="preserve">Civil Servants - full-time, who have been employed continuously for at least 5 years by their current </w:t>
      </w:r>
      <w:proofErr w:type="gramStart"/>
      <w:r w:rsidRPr="007F25F0">
        <w:rPr>
          <w:rFonts w:ascii="Arial" w:hAnsi="Arial" w:cs="Arial"/>
          <w:color w:val="333333"/>
        </w:rPr>
        <w:t>employer</w:t>
      </w:r>
      <w:proofErr w:type="gramEnd"/>
      <w:r w:rsidRPr="007F25F0">
        <w:rPr>
          <w:rFonts w:ascii="Arial" w:hAnsi="Arial" w:cs="Arial"/>
          <w:color w:val="333333"/>
        </w:rPr>
        <w:br/>
        <w:t> </w:t>
      </w:r>
      <w:r w:rsidR="0085760B" w:rsidRPr="007F25F0">
        <w:rPr>
          <w:rFonts w:ascii="Arial" w:hAnsi="Arial" w:cs="Arial"/>
        </w:rPr>
        <w:tab/>
      </w:r>
    </w:p>
    <w:p w:rsidR="0085760B" w:rsidRPr="007F25F0" w:rsidRDefault="0085760B" w:rsidP="0085760B">
      <w:pPr>
        <w:rPr>
          <w:rFonts w:ascii="Arial" w:hAnsi="Arial" w:cs="Arial"/>
        </w:rPr>
      </w:pPr>
    </w:p>
    <w:p w:rsidR="00913F38" w:rsidRPr="007F25F0" w:rsidRDefault="0085760B" w:rsidP="0085760B">
      <w:pPr>
        <w:tabs>
          <w:tab w:val="left" w:pos="1140"/>
        </w:tabs>
        <w:rPr>
          <w:rFonts w:ascii="Arial" w:hAnsi="Arial" w:cs="Arial"/>
        </w:rPr>
      </w:pPr>
      <w:r w:rsidRPr="007F25F0">
        <w:rPr>
          <w:rFonts w:ascii="Arial" w:hAnsi="Arial" w:cs="Arial"/>
        </w:rPr>
        <w:tab/>
      </w:r>
    </w:p>
    <w:p w:rsidR="0085760B" w:rsidRPr="007F25F0" w:rsidRDefault="0085760B" w:rsidP="0085760B">
      <w:pPr>
        <w:tabs>
          <w:tab w:val="left" w:pos="1140"/>
        </w:tabs>
        <w:rPr>
          <w:rFonts w:ascii="Arial" w:hAnsi="Arial" w:cs="Arial"/>
        </w:rPr>
      </w:pPr>
    </w:p>
    <w:sectPr w:rsidR="0085760B" w:rsidRPr="007F25F0">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E9C" w:rsidRDefault="00D87E9C" w:rsidP="00D87E9C">
      <w:r>
        <w:separator/>
      </w:r>
    </w:p>
  </w:endnote>
  <w:endnote w:type="continuationSeparator" w:id="0">
    <w:p w:rsidR="00D87E9C" w:rsidRDefault="00D87E9C" w:rsidP="00D8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E9C" w:rsidRPr="0085760B" w:rsidRDefault="00D87E9C" w:rsidP="00D87E9C">
    <w:pPr>
      <w:tabs>
        <w:tab w:val="left" w:pos="1140"/>
      </w:tabs>
    </w:pPr>
    <w:r>
      <w:t xml:space="preserve">Australian Embassy in Paris – Passport Section – December 2015 </w:t>
    </w:r>
  </w:p>
  <w:p w:rsidR="00D87E9C" w:rsidRDefault="00D87E9C">
    <w:pPr>
      <w:pStyle w:val="Footer"/>
    </w:pPr>
  </w:p>
  <w:p w:rsidR="00D87E9C" w:rsidRDefault="00D87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E9C" w:rsidRDefault="00D87E9C" w:rsidP="00D87E9C">
      <w:r>
        <w:separator/>
      </w:r>
    </w:p>
  </w:footnote>
  <w:footnote w:type="continuationSeparator" w:id="0">
    <w:p w:rsidR="00D87E9C" w:rsidRDefault="00D87E9C" w:rsidP="00D87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229C3"/>
    <w:multiLevelType w:val="singleLevel"/>
    <w:tmpl w:val="0C0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722"/>
    <w:rsid w:val="0006767D"/>
    <w:rsid w:val="00095722"/>
    <w:rsid w:val="000E7AD0"/>
    <w:rsid w:val="00122CAC"/>
    <w:rsid w:val="00143A3D"/>
    <w:rsid w:val="002C5BE4"/>
    <w:rsid w:val="00326C36"/>
    <w:rsid w:val="00344A74"/>
    <w:rsid w:val="004213DA"/>
    <w:rsid w:val="004F121D"/>
    <w:rsid w:val="00534ED1"/>
    <w:rsid w:val="00536998"/>
    <w:rsid w:val="005C3D38"/>
    <w:rsid w:val="00614E2E"/>
    <w:rsid w:val="00706C72"/>
    <w:rsid w:val="007C2FBC"/>
    <w:rsid w:val="007F25F0"/>
    <w:rsid w:val="007F5ADA"/>
    <w:rsid w:val="00824BFB"/>
    <w:rsid w:val="0085760B"/>
    <w:rsid w:val="00867168"/>
    <w:rsid w:val="00911D03"/>
    <w:rsid w:val="00913F38"/>
    <w:rsid w:val="00952ED4"/>
    <w:rsid w:val="00983E53"/>
    <w:rsid w:val="00A14383"/>
    <w:rsid w:val="00A63BFB"/>
    <w:rsid w:val="00A97EE1"/>
    <w:rsid w:val="00AF419A"/>
    <w:rsid w:val="00B62778"/>
    <w:rsid w:val="00C17DEB"/>
    <w:rsid w:val="00C5592D"/>
    <w:rsid w:val="00C63A5F"/>
    <w:rsid w:val="00CB76C9"/>
    <w:rsid w:val="00D03DA8"/>
    <w:rsid w:val="00D64185"/>
    <w:rsid w:val="00D87E9C"/>
    <w:rsid w:val="00EC7B79"/>
    <w:rsid w:val="00F242A2"/>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722"/>
    <w:rPr>
      <w:sz w:val="24"/>
      <w:szCs w:val="24"/>
      <w:lang w:val="en-US" w:eastAsia="zh-CN"/>
    </w:rPr>
  </w:style>
  <w:style w:type="paragraph" w:styleId="Heading1">
    <w:name w:val="heading 1"/>
    <w:basedOn w:val="Normal"/>
    <w:next w:val="Normal"/>
    <w:link w:val="Heading1Char"/>
    <w:qFormat/>
    <w:rsid w:val="00095722"/>
    <w:pPr>
      <w:keepNext/>
      <w:outlineLvl w:val="0"/>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722"/>
    <w:rPr>
      <w:b/>
      <w:bCs/>
      <w:sz w:val="22"/>
      <w:szCs w:val="22"/>
      <w:lang w:val="en-GB" w:eastAsia="zh-CN"/>
    </w:rPr>
  </w:style>
  <w:style w:type="paragraph" w:styleId="Header">
    <w:name w:val="header"/>
    <w:basedOn w:val="Normal"/>
    <w:link w:val="HeaderChar"/>
    <w:rsid w:val="00D87E9C"/>
    <w:pPr>
      <w:tabs>
        <w:tab w:val="center" w:pos="4513"/>
        <w:tab w:val="right" w:pos="9026"/>
      </w:tabs>
    </w:pPr>
  </w:style>
  <w:style w:type="character" w:customStyle="1" w:styleId="HeaderChar">
    <w:name w:val="Header Char"/>
    <w:basedOn w:val="DefaultParagraphFont"/>
    <w:link w:val="Header"/>
    <w:rsid w:val="00D87E9C"/>
    <w:rPr>
      <w:sz w:val="24"/>
      <w:szCs w:val="24"/>
      <w:lang w:val="en-US" w:eastAsia="zh-CN"/>
    </w:rPr>
  </w:style>
  <w:style w:type="paragraph" w:styleId="Footer">
    <w:name w:val="footer"/>
    <w:basedOn w:val="Normal"/>
    <w:link w:val="FooterChar"/>
    <w:uiPriority w:val="99"/>
    <w:rsid w:val="00D87E9C"/>
    <w:pPr>
      <w:tabs>
        <w:tab w:val="center" w:pos="4513"/>
        <w:tab w:val="right" w:pos="9026"/>
      </w:tabs>
    </w:pPr>
  </w:style>
  <w:style w:type="character" w:customStyle="1" w:styleId="FooterChar">
    <w:name w:val="Footer Char"/>
    <w:basedOn w:val="DefaultParagraphFont"/>
    <w:link w:val="Footer"/>
    <w:uiPriority w:val="99"/>
    <w:rsid w:val="00D87E9C"/>
    <w:rPr>
      <w:sz w:val="24"/>
      <w:szCs w:val="24"/>
      <w:lang w:val="en-US" w:eastAsia="zh-CN"/>
    </w:rPr>
  </w:style>
  <w:style w:type="paragraph" w:styleId="BalloonText">
    <w:name w:val="Balloon Text"/>
    <w:basedOn w:val="Normal"/>
    <w:link w:val="BalloonTextChar"/>
    <w:rsid w:val="00D87E9C"/>
    <w:rPr>
      <w:rFonts w:ascii="Tahoma" w:hAnsi="Tahoma" w:cs="Tahoma"/>
      <w:sz w:val="16"/>
      <w:szCs w:val="16"/>
    </w:rPr>
  </w:style>
  <w:style w:type="character" w:customStyle="1" w:styleId="BalloonTextChar">
    <w:name w:val="Balloon Text Char"/>
    <w:basedOn w:val="DefaultParagraphFont"/>
    <w:link w:val="BalloonText"/>
    <w:rsid w:val="00D87E9C"/>
    <w:rPr>
      <w:rFonts w:ascii="Tahoma"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722"/>
    <w:rPr>
      <w:sz w:val="24"/>
      <w:szCs w:val="24"/>
      <w:lang w:val="en-US" w:eastAsia="zh-CN"/>
    </w:rPr>
  </w:style>
  <w:style w:type="paragraph" w:styleId="Heading1">
    <w:name w:val="heading 1"/>
    <w:basedOn w:val="Normal"/>
    <w:next w:val="Normal"/>
    <w:link w:val="Heading1Char"/>
    <w:qFormat/>
    <w:rsid w:val="00095722"/>
    <w:pPr>
      <w:keepNext/>
      <w:outlineLvl w:val="0"/>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722"/>
    <w:rPr>
      <w:b/>
      <w:bCs/>
      <w:sz w:val="22"/>
      <w:szCs w:val="22"/>
      <w:lang w:val="en-GB" w:eastAsia="zh-CN"/>
    </w:rPr>
  </w:style>
  <w:style w:type="paragraph" w:styleId="Header">
    <w:name w:val="header"/>
    <w:basedOn w:val="Normal"/>
    <w:link w:val="HeaderChar"/>
    <w:rsid w:val="00D87E9C"/>
    <w:pPr>
      <w:tabs>
        <w:tab w:val="center" w:pos="4513"/>
        <w:tab w:val="right" w:pos="9026"/>
      </w:tabs>
    </w:pPr>
  </w:style>
  <w:style w:type="character" w:customStyle="1" w:styleId="HeaderChar">
    <w:name w:val="Header Char"/>
    <w:basedOn w:val="DefaultParagraphFont"/>
    <w:link w:val="Header"/>
    <w:rsid w:val="00D87E9C"/>
    <w:rPr>
      <w:sz w:val="24"/>
      <w:szCs w:val="24"/>
      <w:lang w:val="en-US" w:eastAsia="zh-CN"/>
    </w:rPr>
  </w:style>
  <w:style w:type="paragraph" w:styleId="Footer">
    <w:name w:val="footer"/>
    <w:basedOn w:val="Normal"/>
    <w:link w:val="FooterChar"/>
    <w:uiPriority w:val="99"/>
    <w:rsid w:val="00D87E9C"/>
    <w:pPr>
      <w:tabs>
        <w:tab w:val="center" w:pos="4513"/>
        <w:tab w:val="right" w:pos="9026"/>
      </w:tabs>
    </w:pPr>
  </w:style>
  <w:style w:type="character" w:customStyle="1" w:styleId="FooterChar">
    <w:name w:val="Footer Char"/>
    <w:basedOn w:val="DefaultParagraphFont"/>
    <w:link w:val="Footer"/>
    <w:uiPriority w:val="99"/>
    <w:rsid w:val="00D87E9C"/>
    <w:rPr>
      <w:sz w:val="24"/>
      <w:szCs w:val="24"/>
      <w:lang w:val="en-US" w:eastAsia="zh-CN"/>
    </w:rPr>
  </w:style>
  <w:style w:type="paragraph" w:styleId="BalloonText">
    <w:name w:val="Balloon Text"/>
    <w:basedOn w:val="Normal"/>
    <w:link w:val="BalloonTextChar"/>
    <w:rsid w:val="00D87E9C"/>
    <w:rPr>
      <w:rFonts w:ascii="Tahoma" w:hAnsi="Tahoma" w:cs="Tahoma"/>
      <w:sz w:val="16"/>
      <w:szCs w:val="16"/>
    </w:rPr>
  </w:style>
  <w:style w:type="character" w:customStyle="1" w:styleId="BalloonTextChar">
    <w:name w:val="Balloon Text Char"/>
    <w:basedOn w:val="DefaultParagraphFont"/>
    <w:link w:val="BalloonText"/>
    <w:rsid w:val="00D87E9C"/>
    <w:rPr>
      <w:rFonts w:ascii="Tahom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3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7F31039E.dotm</Template>
  <TotalTime>23</TotalTime>
  <Pages>1</Pages>
  <Words>165</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Remy, Sylvain</dc:creator>
  <cp:lastModifiedBy>Remy, Sylvain</cp:lastModifiedBy>
  <cp:revision>9</cp:revision>
  <cp:lastPrinted>2014-12-15T13:30:00Z</cp:lastPrinted>
  <dcterms:created xsi:type="dcterms:W3CDTF">2014-12-15T13:32:00Z</dcterms:created>
  <dcterms:modified xsi:type="dcterms:W3CDTF">2016-02-26T08:54:00Z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4ad3d009-c217-4f4a-8bbd-d54657126c7b</vt:lpwstr>
  </property>
  <property fmtid="{D5CDD505-2E9C-101B-9397-08002B2CF9AE}" pid="3" name="SEC">
    <vt:lpwstr>UNCLASSIFIED</vt:lpwstr>
  </property>
  <property fmtid="{D5CDD505-2E9C-101B-9397-08002B2CF9AE}" pid="4" name="DLM">
    <vt:lpwstr>No DLM</vt:lpwstr>
  </property>
</Properties>
</file>